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36" w:rsidRPr="000C7480" w:rsidRDefault="00085D36" w:rsidP="00085D36">
      <w:pPr>
        <w:pStyle w:val="NoSpacing"/>
        <w:spacing w:line="276" w:lineRule="auto"/>
        <w:ind w:left="5400" w:firstLine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7480">
        <w:rPr>
          <w:rFonts w:ascii="Times New Roman" w:hAnsi="Times New Roman"/>
          <w:color w:val="000000"/>
          <w:sz w:val="24"/>
          <w:szCs w:val="24"/>
          <w:lang w:val="ru-RU"/>
        </w:rPr>
        <w:t xml:space="preserve">  Приложение 2  </w:t>
      </w:r>
    </w:p>
    <w:p w:rsidR="00085D36" w:rsidRPr="000C7480" w:rsidRDefault="00085D36" w:rsidP="00085D36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7480">
        <w:rPr>
          <w:rFonts w:ascii="Times New Roman" w:hAnsi="Times New Roman"/>
          <w:color w:val="000000"/>
          <w:sz w:val="24"/>
          <w:szCs w:val="24"/>
          <w:lang w:val="ru-RU"/>
        </w:rPr>
        <w:t xml:space="preserve">к Положению о системе надзора </w:t>
      </w:r>
    </w:p>
    <w:p w:rsidR="00085D36" w:rsidRPr="000C7480" w:rsidRDefault="00085D36" w:rsidP="00085D36">
      <w:pPr>
        <w:pStyle w:val="NoSpacing"/>
        <w:spacing w:line="276" w:lineRule="auto"/>
        <w:ind w:left="360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C748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медицинских устройств</w:t>
      </w:r>
    </w:p>
    <w:p w:rsidR="00085D36" w:rsidRPr="00E61F8F" w:rsidRDefault="00085D36" w:rsidP="00085D36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85D36" w:rsidRPr="00E61F8F" w:rsidRDefault="00085D36" w:rsidP="00085D36">
      <w:pPr>
        <w:pStyle w:val="NoSpacing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>Отч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производителя</w:t>
      </w:r>
      <w:r w:rsidRPr="00E61F8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об инциденте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85"/>
        <w:gridCol w:w="15"/>
        <w:gridCol w:w="106"/>
        <w:gridCol w:w="44"/>
        <w:gridCol w:w="5061"/>
      </w:tblGrid>
      <w:tr w:rsidR="00085D36" w:rsidRPr="00E61F8F" w:rsidTr="000364A1">
        <w:trPr>
          <w:trHeight w:val="439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Статус отправителя: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Производитель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Уполномоченный представитель 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Административная информация</w:t>
            </w:r>
          </w:p>
        </w:tc>
      </w:tr>
      <w:tr w:rsidR="00085D36" w:rsidRPr="00E61F8F" w:rsidTr="000364A1">
        <w:trPr>
          <w:trHeight w:val="213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заполнения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ссылки, присвоенный производителем: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Номер ссылки, присвоенный 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Тип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Промежуточный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Комбинированный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 первоначальный и окончательный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Окончательный отч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Является ли этот инцидент серь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зной угрозой для общественного здоровья?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Классификация инцидента: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Смерть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зный ущерб состоянию здоровья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 остальные инциденты, требующие информирования</w:t>
            </w:r>
          </w:p>
        </w:tc>
      </w:tr>
      <w:tr w:rsidR="00085D36" w:rsidRPr="00E61F8F" w:rsidTr="000364A1">
        <w:trPr>
          <w:trHeight w:val="132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Определение других компетентных органов, которым был отправлен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изготовителе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5145" w:type="dxa"/>
            <w:gridSpan w:val="5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1" w:type="dxa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уполномоченном представителе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индекс: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Телефон: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5145" w:type="dxa"/>
            <w:gridSpan w:val="5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1" w:type="dxa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отправителе (если отличается от пункта 3 или 4)</w:t>
            </w:r>
          </w:p>
        </w:tc>
      </w:tr>
      <w:tr w:rsidR="00085D36" w:rsidRPr="00E61F8F" w:rsidTr="000364A1">
        <w:trPr>
          <w:trHeight w:val="259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5145" w:type="dxa"/>
            <w:gridSpan w:val="5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1" w:type="dxa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устройстве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Регистрационный номер медицинского устройства в Республики Молдова  (</w:t>
            </w:r>
            <w:hyperlink r:id="rId6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http://amed.md/ro/content/registrul-de-stat-al-dm</w:t>
              </w:r>
            </w:hyperlink>
            <w:r w:rsidRPr="00E61F8F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1F8F">
              <w:rPr>
                <w:rStyle w:val="Hyperlink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Агентством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): 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Класс медицинского изделия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Активные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импланты</w:t>
            </w:r>
            <w:proofErr w:type="spellEnd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III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IIb</w:t>
            </w:r>
            <w:proofErr w:type="spellEnd"/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Класс </w:t>
            </w:r>
            <w:proofErr w:type="spellStart"/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IIa</w:t>
            </w:r>
            <w:proofErr w:type="spellEnd"/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 I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A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Приложение II Список B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IVD Устройства для самотестирования 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IVD Общий</w:t>
            </w:r>
          </w:p>
        </w:tc>
      </w:tr>
      <w:tr w:rsidR="00085D36" w:rsidRPr="00E61F8F" w:rsidTr="000364A1">
        <w:trPr>
          <w:trHeight w:val="284"/>
        </w:trPr>
        <w:tc>
          <w:tcPr>
            <w:tcW w:w="4395" w:type="dxa"/>
            <w:tcBorders>
              <w:bottom w:val="nil"/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GMDN: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bottom w:val="nil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85D36" w:rsidRPr="00E61F8F" w:rsidTr="000364A1">
        <w:trPr>
          <w:trHeight w:val="284"/>
        </w:trPr>
        <w:tc>
          <w:tcPr>
            <w:tcW w:w="4395" w:type="dxa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Терминология в соответствии с GMDN: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85D36" w:rsidRPr="00E61F8F" w:rsidTr="000364A1">
        <w:trPr>
          <w:trHeight w:val="284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Коммерческое название: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85D36" w:rsidRPr="00E61F8F" w:rsidTr="000364A1">
        <w:trPr>
          <w:trHeight w:val="284"/>
        </w:trPr>
        <w:tc>
          <w:tcPr>
            <w:tcW w:w="4395" w:type="dxa"/>
            <w:tcBorders>
              <w:bottom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Модель:</w:t>
            </w:r>
          </w:p>
        </w:tc>
        <w:tc>
          <w:tcPr>
            <w:tcW w:w="5811" w:type="dxa"/>
            <w:gridSpan w:val="5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Серийный номер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 имплантации (для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имплантов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Длительность имплантации:</w:t>
            </w:r>
          </w:p>
        </w:tc>
        <w:tc>
          <w:tcPr>
            <w:tcW w:w="5811" w:type="dxa"/>
            <w:gridSpan w:val="5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395" w:type="dxa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Вспомогательное оборудование и инструмент: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Уполномоченный орган, идентификационный номер: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об инциденте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Номер ссылки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 составленного пользователем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при наличии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Дата, когда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Производитель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был проинформирован об инциденте: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Дата, когда имел место инцидент: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Описание инцидента: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980" w:type="dxa"/>
            <w:gridSpan w:val="2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вовлеч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нных пациентов </w:t>
            </w:r>
          </w:p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26" w:type="dxa"/>
            <w:gridSpan w:val="4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вовлеч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нных медицинских устройств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Текущее расположение медицинского устройства 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если известно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Пользователь медицинского устройства во время инцидента: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Специалисты из области здравоохранения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Пациент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–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уточнить кто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медицинского устройства (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выберите из списка ниже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Первоначальное использование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Повторное использование многоразового медицинского устройства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Другие (</w:t>
            </w:r>
            <w:r w:rsidRPr="00E61F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уточните</w:t>
            </w: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Проблема, выявленная перед началом использования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Повторное использование одноразового использования 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Отремонтированы/обновлены 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пациенте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Данные о пациенте: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4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Возраст:</w:t>
            </w:r>
          </w:p>
        </w:tc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9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Вес: </w:t>
            </w:r>
          </w:p>
        </w:tc>
        <w:tc>
          <w:tcPr>
            <w:tcW w:w="5211" w:type="dxa"/>
            <w:gridSpan w:val="3"/>
            <w:vMerge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Корректирующие действия, предпринятые медицинским учреждением для ухода за пациентом: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медицинском учреждении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Название медицинского учреждения: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Страна: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нный пункт: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Факс:</w:t>
            </w:r>
          </w:p>
        </w:tc>
      </w:tr>
      <w:tr w:rsidR="00085D36" w:rsidRPr="00E61F8F" w:rsidTr="000364A1">
        <w:trPr>
          <w:trHeight w:val="284"/>
        </w:trPr>
        <w:tc>
          <w:tcPr>
            <w:tcW w:w="5101" w:type="dxa"/>
            <w:gridSpan w:val="4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очта:</w:t>
            </w: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Веб-страница: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Имя контактного лица:</w:t>
            </w:r>
          </w:p>
        </w:tc>
      </w:tr>
      <w:tr w:rsidR="00085D36" w:rsidRPr="00E61F8F" w:rsidTr="000364A1">
        <w:trPr>
          <w:trHeight w:val="284"/>
        </w:trPr>
        <w:tc>
          <w:tcPr>
            <w:tcW w:w="5145" w:type="dxa"/>
            <w:gridSpan w:val="5"/>
            <w:tcBorders>
              <w:righ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Номер телефона контактного лица:</w:t>
            </w:r>
          </w:p>
        </w:tc>
        <w:tc>
          <w:tcPr>
            <w:tcW w:w="5061" w:type="dxa"/>
            <w:tcBorders>
              <w:left w:val="single" w:sz="4" w:space="0" w:color="auto"/>
            </w:tcBorders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очта контактного лица: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Комментарии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(первоначальный/промежуточный отч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т)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Первоначальный анализ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Корректирующие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предупреждающие действия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осуществл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нные производителем: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Дата, предусмотренная для следующего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Окончательные результаты расследования проведенного </w:t>
            </w: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производителем (Окончательный отч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т)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Результаты анализа медицинского устройства, осуществл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нные производителем: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Действия по устранению дефекта/корректирующие/профилактические или корректирующие действия с целью обеспечения безопасности:</w:t>
            </w:r>
          </w:p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Примечание: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В случае корректирующего действия с целью обеспечения безопасности отправителя должен заполнить форму </w:t>
            </w:r>
            <w:proofErr w:type="gramStart"/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из</w:t>
            </w:r>
            <w:proofErr w:type="gramEnd"/>
            <w:r w:rsidRPr="00E61F8F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Приложение 5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Период введения в действие действий указанных выше: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Выводы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производителя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Последующие расследования: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225F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нформирован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производитель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 подобных инцидентах  с этим типом медицинского устройства, основываясь на подобной причине?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</w:t>
            </w:r>
          </w:p>
          <w:p w:rsidR="00085D36" w:rsidRPr="00E61F8F" w:rsidRDefault="00085D36" w:rsidP="00085D36">
            <w:pPr>
              <w:pStyle w:val="ListParagraph"/>
              <w:widowControl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аналогичных инцидентов: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Если да, укажите в каких странах и номер ссылки отч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E61F8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тов инцидентов:</w:t>
            </w: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206" w:type="dxa"/>
            <w:gridSpan w:val="6"/>
          </w:tcPr>
          <w:p w:rsidR="00085D36" w:rsidRPr="00E61F8F" w:rsidRDefault="00085D36" w:rsidP="00085D36">
            <w:pPr>
              <w:pStyle w:val="ListParagraph"/>
              <w:numPr>
                <w:ilvl w:val="0"/>
                <w:numId w:val="11"/>
              </w:numPr>
              <w:ind w:hanging="68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Комментарии:</w:t>
            </w:r>
          </w:p>
          <w:p w:rsidR="00085D36" w:rsidRPr="00E61F8F" w:rsidRDefault="00085D36" w:rsidP="000364A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085D36" w:rsidRPr="00E61F8F" w:rsidRDefault="00085D36" w:rsidP="000364A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085D36" w:rsidRPr="00E61F8F" w:rsidTr="000364A1">
        <w:tblPrEx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0206" w:type="dxa"/>
            <w:gridSpan w:val="6"/>
          </w:tcPr>
          <w:p w:rsidR="00085D36" w:rsidRPr="00E61F8F" w:rsidRDefault="00085D36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Отчет отправляется по адресу:  Агентство по лекарствам и медицинским изделиям</w:t>
            </w:r>
          </w:p>
          <w:p w:rsidR="00085D36" w:rsidRPr="00E61F8F" w:rsidRDefault="00085D36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МД-</w:t>
            </w:r>
            <w:smartTag w:uri="urn:schemas-microsoft-com:office:smarttags" w:element="metricconverter">
              <w:smartTagPr>
                <w:attr w:name="ProductID" w:val="2028, г"/>
              </w:smartTagPr>
              <w:r w:rsidRPr="00E61F8F">
                <w:rPr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2028, г</w:t>
              </w:r>
            </w:smartTag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Кишинэу</w:t>
            </w:r>
            <w:proofErr w:type="spell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ул. Короленко 2/1; </w:t>
            </w:r>
          </w:p>
          <w:p w:rsidR="00085D36" w:rsidRPr="00E61F8F" w:rsidRDefault="00085D36" w:rsidP="000364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 (+373 22) 88 43 01; Факс: (+373 22) 88 43 55</w:t>
            </w:r>
          </w:p>
          <w:p w:rsidR="00085D36" w:rsidRPr="00E61F8F" w:rsidRDefault="00085D36" w:rsidP="000364A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61F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очта: </w:t>
            </w:r>
            <w:hyperlink r:id="rId7" w:history="1">
              <w:r w:rsidRPr="00E61F8F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ru-RU"/>
                </w:rPr>
                <w:t>office@amed.md</w:t>
              </w:r>
            </w:hyperlink>
          </w:p>
        </w:tc>
      </w:tr>
    </w:tbl>
    <w:p w:rsidR="00085D36" w:rsidRPr="00085D36" w:rsidRDefault="00085D36">
      <w:pPr>
        <w:rPr>
          <w:lang w:val="ru-RU"/>
        </w:rPr>
      </w:pPr>
      <w:bookmarkStart w:id="0" w:name="_GoBack"/>
      <w:bookmarkEnd w:id="0"/>
    </w:p>
    <w:sectPr w:rsidR="00085D36" w:rsidRPr="00085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19"/>
    <w:multiLevelType w:val="hybridMultilevel"/>
    <w:tmpl w:val="48FAFB9C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129F"/>
    <w:multiLevelType w:val="hybridMultilevel"/>
    <w:tmpl w:val="E6F2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13FC7"/>
    <w:multiLevelType w:val="hybridMultilevel"/>
    <w:tmpl w:val="C5F4C59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16D34"/>
    <w:multiLevelType w:val="hybridMultilevel"/>
    <w:tmpl w:val="B7AA935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61AE1"/>
    <w:multiLevelType w:val="hybridMultilevel"/>
    <w:tmpl w:val="D31094BC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75CD"/>
    <w:multiLevelType w:val="hybridMultilevel"/>
    <w:tmpl w:val="D0AA8AF8"/>
    <w:lvl w:ilvl="0" w:tplc="E75A0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AE0550"/>
    <w:multiLevelType w:val="hybridMultilevel"/>
    <w:tmpl w:val="EFDA23C0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1952"/>
    <w:multiLevelType w:val="hybridMultilevel"/>
    <w:tmpl w:val="15FE246E"/>
    <w:lvl w:ilvl="0" w:tplc="B75005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82F62"/>
    <w:multiLevelType w:val="hybridMultilevel"/>
    <w:tmpl w:val="64F8DBD2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924"/>
    <w:multiLevelType w:val="hybridMultilevel"/>
    <w:tmpl w:val="28721C16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05F4"/>
    <w:multiLevelType w:val="hybridMultilevel"/>
    <w:tmpl w:val="229C3FB8"/>
    <w:lvl w:ilvl="0" w:tplc="64B632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6"/>
    <w:rsid w:val="000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3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D3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85D36"/>
    <w:pPr>
      <w:widowControl w:val="0"/>
      <w:spacing w:after="0" w:line="240" w:lineRule="auto"/>
      <w:ind w:left="118" w:firstLine="567"/>
      <w:jc w:val="both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semiHidden/>
    <w:rsid w:val="00085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3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D3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85D36"/>
    <w:pPr>
      <w:widowControl w:val="0"/>
      <w:spacing w:after="0" w:line="240" w:lineRule="auto"/>
      <w:ind w:left="118" w:firstLine="567"/>
      <w:jc w:val="both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semiHidden/>
    <w:rsid w:val="00085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med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ed.md/ro/content/registrul-de-stat-al-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2018-04-25T07:16:00Z</dcterms:created>
  <dcterms:modified xsi:type="dcterms:W3CDTF">2018-04-25T07:16:00Z</dcterms:modified>
</cp:coreProperties>
</file>